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CCF" w:rsidRDefault="004B31DC">
      <w:pPr>
        <w:rPr>
          <w:rFonts w:ascii="Times New Roman" w:hAnsi="Times New Roman" w:cs="Times New Roman"/>
          <w:b/>
          <w:sz w:val="28"/>
          <w:szCs w:val="28"/>
        </w:rPr>
      </w:pPr>
      <w:bookmarkStart w:id="0" w:name="_GoBack"/>
      <w:bookmarkEnd w:id="0"/>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cs="Times New Roman"/>
          <w:b/>
          <w:sz w:val="28"/>
          <w:szCs w:val="28"/>
        </w:rPr>
        <w:t>Nr ……………………</w:t>
      </w:r>
    </w:p>
    <w:p w:rsidR="00154CCF" w:rsidRDefault="00154CCF">
      <w:pPr>
        <w:jc w:val="center"/>
        <w:rPr>
          <w:rFonts w:ascii="Times New Roman" w:hAnsi="Times New Roman" w:cs="Times New Roman"/>
          <w:b/>
          <w:sz w:val="28"/>
          <w:szCs w:val="28"/>
        </w:rPr>
      </w:pPr>
    </w:p>
    <w:p w:rsidR="00154CCF" w:rsidRDefault="004B31DC">
      <w:pPr>
        <w:jc w:val="center"/>
        <w:rPr>
          <w:rFonts w:ascii="Times New Roman" w:hAnsi="Times New Roman" w:cs="Times New Roman"/>
          <w:sz w:val="28"/>
          <w:szCs w:val="28"/>
        </w:rPr>
      </w:pPr>
      <w:r>
        <w:rPr>
          <w:rFonts w:ascii="Times New Roman" w:hAnsi="Times New Roman" w:cs="Times New Roman"/>
          <w:sz w:val="28"/>
          <w:szCs w:val="28"/>
        </w:rPr>
        <w:t>DOAMNA DIRECTOR</w:t>
      </w:r>
    </w:p>
    <w:p w:rsidR="00154CCF" w:rsidRDefault="00154CCF">
      <w:pPr>
        <w:jc w:val="center"/>
        <w:rPr>
          <w:rFonts w:ascii="Times New Roman" w:hAnsi="Times New Roman" w:cs="Times New Roman"/>
          <w:sz w:val="28"/>
          <w:szCs w:val="28"/>
        </w:rPr>
      </w:pPr>
    </w:p>
    <w:p w:rsidR="00154CCF" w:rsidRDefault="004B31DC">
      <w:pPr>
        <w:spacing w:line="360" w:lineRule="auto"/>
        <w:ind w:firstLine="720"/>
        <w:jc w:val="both"/>
        <w:rPr>
          <w:rFonts w:ascii="Times New Roman" w:hAnsi="Times New Roman" w:cs="Times New Roman"/>
          <w:sz w:val="28"/>
          <w:szCs w:val="28"/>
          <w:lang w:val="ro-RO"/>
        </w:rPr>
      </w:pPr>
      <w:r>
        <w:rPr>
          <w:rFonts w:ascii="Times New Roman" w:hAnsi="Times New Roman" w:cs="Times New Roman"/>
          <w:sz w:val="28"/>
          <w:szCs w:val="28"/>
        </w:rPr>
        <w:t xml:space="preserve">Subsemnatul(a)/Subscrisa……………………………………………………………cu domiciliul/sediul </w:t>
      </w:r>
      <w:r>
        <w:rPr>
          <w:rFonts w:ascii="Times New Roman" w:hAnsi="Times New Roman" w:cs="Times New Roman"/>
          <w:sz w:val="28"/>
          <w:szCs w:val="28"/>
          <w:lang w:val="ro-RO"/>
        </w:rPr>
        <w:t xml:space="preserve">în municipiul Targu Jiu, str. ............................................................, nr. ....., bl. ...., sc. ......, ap. ...., </w:t>
      </w:r>
      <w:r>
        <w:rPr>
          <w:rFonts w:ascii="Times New Roman" w:hAnsi="Times New Roman" w:cs="Times New Roman"/>
          <w:b/>
          <w:sz w:val="28"/>
          <w:szCs w:val="28"/>
          <w:lang w:val="ro-RO"/>
        </w:rPr>
        <w:t>telefon</w:t>
      </w:r>
      <w:r>
        <w:rPr>
          <w:rFonts w:ascii="Times New Roman" w:hAnsi="Times New Roman" w:cs="Times New Roman"/>
          <w:sz w:val="28"/>
          <w:szCs w:val="28"/>
          <w:lang w:val="ro-RO"/>
        </w:rPr>
        <w:t>....................................., în caliate de debitor/imputernicit al lui ..........................................................................................................., solicit scăderea sumei de........................ lei, reprezentand contravaloarea Procesului verbal de contravenție                     seria................., nr..................... din data de ............................, întrucât:</w:t>
      </w:r>
    </w:p>
    <w:p w:rsidR="00154CCF" w:rsidRDefault="004B31DC">
      <w:pPr>
        <w:pStyle w:val="ListParagraph"/>
        <w:spacing w:line="360" w:lineRule="auto"/>
        <w:ind w:left="0"/>
        <w:jc w:val="both"/>
      </w:pPr>
      <w:r>
        <w:rPr>
          <w:rFonts w:ascii="Times New Roman" w:hAnsi="Times New Roman" w:cs="Times New Roman"/>
          <w:sz w:val="28"/>
          <w:szCs w:val="28"/>
          <w:lang w:val="ro-RO"/>
        </w:rPr>
        <w:t xml:space="preserve">      A fost achitata în termenul legal de 48 ore prin chitanța/mandat poștal/ordin plată  seria ................., nr.................... din data de .....................emis(ă) de .................................. ;</w:t>
      </w:r>
    </w:p>
    <w:p w:rsidR="00154CCF" w:rsidRDefault="004B31DC">
      <w:pPr>
        <w:pStyle w:val="ListParagraph"/>
        <w:spacing w:line="360" w:lineRule="auto"/>
        <w:ind w:left="0"/>
        <w:jc w:val="both"/>
      </w:pPr>
      <w:r>
        <w:rPr>
          <w:rFonts w:ascii="Times New Roman" w:hAnsi="Times New Roman" w:cs="Times New Roman"/>
          <w:sz w:val="28"/>
          <w:szCs w:val="28"/>
          <w:lang w:val="ro-RO"/>
        </w:rPr>
        <w:tab/>
        <w:t>A fost anulat conform Sentinței civile nr..............din data de............................ rămasă definitivă prin...............................................................................emisă de către Judecătoria/Tribunalul.......................................... .</w:t>
      </w:r>
    </w:p>
    <w:p w:rsidR="00154CCF" w:rsidRDefault="004B31DC">
      <w:pPr>
        <w:pStyle w:val="ListParagraph"/>
        <w:spacing w:line="360" w:lineRule="auto"/>
        <w:ind w:left="709"/>
        <w:jc w:val="both"/>
        <w:rPr>
          <w:rFonts w:ascii="Times New Roman" w:hAnsi="Times New Roman" w:cs="Times New Roman"/>
          <w:sz w:val="28"/>
          <w:szCs w:val="28"/>
          <w:lang w:val="ro-RO"/>
        </w:rPr>
      </w:pPr>
      <w:r>
        <w:rPr>
          <w:rFonts w:ascii="Times New Roman" w:hAnsi="Times New Roman" w:cs="Times New Roman"/>
          <w:sz w:val="28"/>
          <w:szCs w:val="28"/>
          <w:lang w:val="ro-RO"/>
        </w:rPr>
        <w:t>Anexez la prezenta următoarele documente:</w:t>
      </w:r>
    </w:p>
    <w:p w:rsidR="00154CCF" w:rsidRDefault="004B31DC">
      <w:pPr>
        <w:pStyle w:val="ListParagraph"/>
        <w:numPr>
          <w:ilvl w:val="0"/>
          <w:numId w:val="1"/>
        </w:numPr>
        <w:spacing w:line="240" w:lineRule="auto"/>
        <w:ind w:left="1066" w:hanging="35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rsidR="00154CCF" w:rsidRDefault="004B31DC">
      <w:pPr>
        <w:pStyle w:val="ListParagraph"/>
        <w:numPr>
          <w:ilvl w:val="0"/>
          <w:numId w:val="1"/>
        </w:numPr>
        <w:spacing w:line="240" w:lineRule="auto"/>
        <w:ind w:left="1066" w:hanging="35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rsidR="00154CCF" w:rsidRDefault="004B31DC">
      <w:pPr>
        <w:pStyle w:val="ListParagraph"/>
        <w:numPr>
          <w:ilvl w:val="0"/>
          <w:numId w:val="1"/>
        </w:numPr>
        <w:spacing w:line="240" w:lineRule="auto"/>
        <w:ind w:left="1066" w:hanging="35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rsidR="00154CCF" w:rsidRDefault="004B31DC">
      <w:pPr>
        <w:pStyle w:val="ListParagraph"/>
        <w:numPr>
          <w:ilvl w:val="0"/>
          <w:numId w:val="1"/>
        </w:numPr>
        <w:spacing w:line="240" w:lineRule="auto"/>
        <w:ind w:left="1066" w:hanging="35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rsidR="00154CCF" w:rsidRDefault="004B31DC">
      <w:pPr>
        <w:pStyle w:val="Standard"/>
        <w:jc w:val="both"/>
      </w:pPr>
      <w:r>
        <w:rPr>
          <w:rFonts w:ascii="Arial" w:hAnsi="Arial"/>
          <w:sz w:val="16"/>
          <w:szCs w:val="16"/>
          <w:lang w:val="ro-RO"/>
        </w:rPr>
        <w:t xml:space="preserve">Nota : Prin semnarea prezentei confirm că am luat la cunoștință de </w:t>
      </w:r>
      <w:r>
        <w:rPr>
          <w:rFonts w:ascii="Arial" w:hAnsi="Arial"/>
          <w:b/>
          <w:bCs/>
          <w:i/>
          <w:iCs/>
          <w:sz w:val="16"/>
          <w:szCs w:val="16"/>
          <w:lang w:val="ro-RO"/>
        </w:rPr>
        <w:t>Informarea</w:t>
      </w:r>
      <w:r>
        <w:rPr>
          <w:rFonts w:ascii="Arial" w:hAnsi="Arial"/>
          <w:sz w:val="16"/>
          <w:szCs w:val="16"/>
          <w:lang w:val="ro-RO"/>
        </w:rPr>
        <w:t xml:space="preserve"> privind prelucrarea datelor cu caracter personal. Vă informăm că datele declarate de dumneavoastră servesc exclusiv desfășurării activității </w:t>
      </w:r>
      <w:bookmarkStart w:id="1" w:name="__DdeLink__75_961836380"/>
      <w:r>
        <w:rPr>
          <w:rFonts w:ascii="Arial" w:hAnsi="Arial"/>
          <w:sz w:val="16"/>
          <w:szCs w:val="16"/>
          <w:lang w:val="ro-RO"/>
        </w:rPr>
        <w:t>Direcției de Impozite și Taxe</w:t>
      </w:r>
      <w:bookmarkEnd w:id="1"/>
      <w:r>
        <w:rPr>
          <w:rFonts w:ascii="Arial" w:hAnsi="Arial"/>
          <w:sz w:val="16"/>
          <w:szCs w:val="16"/>
          <w:lang w:val="ro-RO"/>
        </w:rPr>
        <w:t>, iar utilizarea lor respectă integral prevederile Regulamentului (UE) 2016/679 al Parlamentului European și al Consiliului din 27 aprilie 2016 privind protecția persoanelor în ceea ce privește prelucrarea datelor cu caracter personal și privind libera circulație a acestor date. În conformitate cu prevederile Codului fiscal și ale Codului de procedură fiscală, D.I.T.  prelucrează informațiile necesare administrării rolurilor fiscale, iar acestea sunt dezvăluite doar autorităților abilitate prin lege să le solicite. De asemenea, vă aducem la cunoștință obligativitatea completării tuturor datelor de pe formular, în caz contrar nu se va da curs cererii dumneavoastră. Puteți solicita, în scris, accesul, rectificarea, ștergerea și restricționarea datelor cu caracter personal a căror prelucrare nu este conformă cu prevederile regulamentului (UE) 2016/679, în măsura în care prezentați și o argumentare din care să rezulte clar motivele întemeiate ale acestei acțiuni.</w:t>
      </w:r>
    </w:p>
    <w:p w:rsidR="00154CCF" w:rsidRDefault="00154CCF">
      <w:pPr>
        <w:pStyle w:val="ListParagraph"/>
        <w:ind w:left="1069"/>
        <w:jc w:val="both"/>
        <w:rPr>
          <w:rFonts w:ascii="Calibri" w:hAnsi="Calibri"/>
        </w:rPr>
      </w:pPr>
    </w:p>
    <w:p w:rsidR="00154CCF" w:rsidRDefault="00154CCF">
      <w:pPr>
        <w:pStyle w:val="ListParagraph"/>
        <w:ind w:left="1069"/>
        <w:jc w:val="both"/>
        <w:rPr>
          <w:rFonts w:ascii="Times New Roman" w:hAnsi="Times New Roman"/>
          <w:sz w:val="32"/>
        </w:rPr>
      </w:pPr>
    </w:p>
    <w:p w:rsidR="00154CCF" w:rsidRDefault="004B31DC">
      <w:pPr>
        <w:pStyle w:val="ListParagraph"/>
        <w:ind w:left="1069"/>
        <w:jc w:val="both"/>
        <w:rPr>
          <w:rFonts w:ascii="Times New Roman" w:hAnsi="Times New Roman"/>
          <w:b/>
          <w:sz w:val="28"/>
          <w:szCs w:val="28"/>
        </w:rPr>
      </w:pPr>
      <w:r>
        <w:rPr>
          <w:rFonts w:ascii="Times New Roman" w:hAnsi="Times New Roman"/>
          <w:sz w:val="28"/>
          <w:szCs w:val="28"/>
        </w:rPr>
        <w:t>Data,                                                                                Semnătura,</w:t>
      </w:r>
    </w:p>
    <w:p w:rsidR="00154CCF" w:rsidRDefault="00154CCF">
      <w:pPr>
        <w:ind w:left="709"/>
        <w:jc w:val="center"/>
        <w:rPr>
          <w:rFonts w:ascii="Times New Roman" w:hAnsi="Times New Roman"/>
          <w:b/>
          <w:sz w:val="28"/>
          <w:szCs w:val="28"/>
        </w:rPr>
      </w:pPr>
    </w:p>
    <w:p w:rsidR="00154CCF" w:rsidRDefault="00154CCF">
      <w:pPr>
        <w:jc w:val="center"/>
        <w:rPr>
          <w:rFonts w:ascii="Times New Roman" w:hAnsi="Times New Roman"/>
          <w:b/>
          <w:sz w:val="28"/>
          <w:szCs w:val="28"/>
        </w:rPr>
      </w:pPr>
    </w:p>
    <w:p w:rsidR="00154CCF" w:rsidRDefault="004B31DC">
      <w:pPr>
        <w:jc w:val="center"/>
      </w:pPr>
      <w:r>
        <w:rPr>
          <w:rFonts w:ascii="Times New Roman" w:hAnsi="Times New Roman"/>
          <w:b/>
          <w:sz w:val="28"/>
          <w:szCs w:val="28"/>
        </w:rPr>
        <w:t>Doamnei Director a Direcţiei de Impozite și Taxe Târgu Jiu</w:t>
      </w:r>
    </w:p>
    <w:sectPr w:rsidR="00154CCF">
      <w:pgSz w:w="12240" w:h="15840"/>
      <w:pgMar w:top="284" w:right="758" w:bottom="426" w:left="85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B8B"/>
    <w:multiLevelType w:val="multilevel"/>
    <w:tmpl w:val="202CA24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45EB7FEF"/>
    <w:multiLevelType w:val="multilevel"/>
    <w:tmpl w:val="971217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CF"/>
    <w:rsid w:val="00154CCF"/>
    <w:rsid w:val="004B31DC"/>
    <w:rsid w:val="006A24F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2E565-1B1D-431F-88BD-AF6BBA79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4F7"/>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Times New Roman" w:eastAsia="Calibri" w:hAnsi="Times New Roman" w:cs="Times New Roman"/>
      <w:sz w:val="2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sz w:val="28"/>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0F07F7"/>
    <w:pPr>
      <w:ind w:left="720"/>
      <w:contextualSpacing/>
    </w:pPr>
  </w:style>
  <w:style w:type="paragraph" w:customStyle="1" w:styleId="Standard">
    <w:name w:val="Standard"/>
    <w:qFormat/>
    <w:rsid w:val="003E0CA5"/>
    <w:pPr>
      <w:widowControl w:val="0"/>
      <w:suppressAutoHyphens/>
    </w:pPr>
    <w:rPr>
      <w:rFonts w:ascii="Times New Roman" w:eastAsiaTheme="minorEastAsia" w:hAnsi="Times New Roman" w:cs="Tahom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svasilica</dc:creator>
  <dc:description/>
  <cp:lastModifiedBy>Luminita r</cp:lastModifiedBy>
  <cp:revision>2</cp:revision>
  <cp:lastPrinted>2021-05-06T08:22:00Z</cp:lastPrinted>
  <dcterms:created xsi:type="dcterms:W3CDTF">2021-09-15T10:42:00Z</dcterms:created>
  <dcterms:modified xsi:type="dcterms:W3CDTF">2021-09-15T10:42:00Z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